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AE2" w:rsidRPr="00123AE2" w:rsidRDefault="00123AE2" w:rsidP="00123AE2">
      <w:pPr>
        <w:jc w:val="left"/>
        <w:rPr>
          <w:rFonts w:ascii="黑体" w:eastAsia="黑体" w:hAnsi="黑体"/>
          <w:sz w:val="32"/>
          <w:szCs w:val="32"/>
        </w:rPr>
      </w:pPr>
      <w:r w:rsidRPr="00123AE2">
        <w:rPr>
          <w:rFonts w:ascii="黑体" w:eastAsia="黑体" w:hAnsi="黑体" w:hint="eastAsia"/>
          <w:sz w:val="32"/>
          <w:szCs w:val="32"/>
        </w:rPr>
        <w:t>附件</w:t>
      </w:r>
    </w:p>
    <w:p w:rsidR="00E125F9" w:rsidRPr="00123AE2" w:rsidRDefault="00922EBF" w:rsidP="005B6FF2">
      <w:pPr>
        <w:spacing w:afterLines="50"/>
        <w:jc w:val="center"/>
        <w:rPr>
          <w:rFonts w:ascii="方正小标宋简体" w:eastAsia="方正小标宋简体"/>
          <w:sz w:val="36"/>
          <w:szCs w:val="36"/>
        </w:rPr>
      </w:pPr>
      <w:r w:rsidRPr="00123AE2">
        <w:rPr>
          <w:rFonts w:ascii="方正小标宋简体" w:eastAsia="方正小标宋简体" w:hint="eastAsia"/>
          <w:sz w:val="36"/>
          <w:szCs w:val="36"/>
        </w:rPr>
        <w:t>河海大学2019年培训项目</w:t>
      </w:r>
    </w:p>
    <w:tbl>
      <w:tblPr>
        <w:tblStyle w:val="a4"/>
        <w:tblW w:w="14029" w:type="dxa"/>
        <w:tblLook w:val="04A0"/>
      </w:tblPr>
      <w:tblGrid>
        <w:gridCol w:w="846"/>
        <w:gridCol w:w="3798"/>
        <w:gridCol w:w="7400"/>
        <w:gridCol w:w="1985"/>
      </w:tblGrid>
      <w:tr w:rsidR="002E4F3A" w:rsidRPr="002E4F3A" w:rsidTr="00123AE2">
        <w:trPr>
          <w:trHeight w:val="600"/>
        </w:trPr>
        <w:tc>
          <w:tcPr>
            <w:tcW w:w="846" w:type="dxa"/>
            <w:noWrap/>
            <w:hideMark/>
          </w:tcPr>
          <w:p w:rsidR="002E4F3A" w:rsidRPr="002E4F3A" w:rsidRDefault="002E4F3A" w:rsidP="00123AE2">
            <w:pPr>
              <w:jc w:val="center"/>
              <w:rPr>
                <w:b/>
                <w:bCs/>
                <w:sz w:val="28"/>
                <w:szCs w:val="28"/>
              </w:rPr>
            </w:pPr>
            <w:r w:rsidRPr="002E4F3A"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798" w:type="dxa"/>
            <w:hideMark/>
          </w:tcPr>
          <w:p w:rsidR="002E4F3A" w:rsidRPr="002E4F3A" w:rsidRDefault="002E4F3A" w:rsidP="002E4F3A">
            <w:pPr>
              <w:jc w:val="center"/>
              <w:rPr>
                <w:b/>
                <w:bCs/>
                <w:sz w:val="28"/>
                <w:szCs w:val="28"/>
              </w:rPr>
            </w:pPr>
            <w:r w:rsidRPr="002E4F3A">
              <w:rPr>
                <w:rFonts w:hint="eastAsia"/>
                <w:b/>
                <w:bCs/>
                <w:sz w:val="28"/>
                <w:szCs w:val="28"/>
              </w:rPr>
              <w:t>培训类别</w:t>
            </w:r>
          </w:p>
        </w:tc>
        <w:tc>
          <w:tcPr>
            <w:tcW w:w="7400" w:type="dxa"/>
            <w:hideMark/>
          </w:tcPr>
          <w:p w:rsidR="002E4F3A" w:rsidRPr="002E4F3A" w:rsidRDefault="002E4F3A" w:rsidP="002E4F3A">
            <w:pPr>
              <w:jc w:val="center"/>
              <w:rPr>
                <w:b/>
                <w:bCs/>
                <w:sz w:val="28"/>
                <w:szCs w:val="28"/>
              </w:rPr>
            </w:pPr>
            <w:r w:rsidRPr="002E4F3A">
              <w:rPr>
                <w:rFonts w:hint="eastAsia"/>
                <w:b/>
                <w:bCs/>
                <w:sz w:val="28"/>
                <w:szCs w:val="28"/>
              </w:rPr>
              <w:t>培训项目</w:t>
            </w:r>
          </w:p>
        </w:tc>
        <w:tc>
          <w:tcPr>
            <w:tcW w:w="1985" w:type="dxa"/>
          </w:tcPr>
          <w:p w:rsidR="002E4F3A" w:rsidRPr="002E4F3A" w:rsidRDefault="002E4F3A" w:rsidP="002E4F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  <w:hideMark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3798" w:type="dxa"/>
            <w:vMerge w:val="restart"/>
            <w:vAlign w:val="center"/>
            <w:hideMark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服务“一带一路”倡议和水电“走出去”国家战略</w:t>
            </w:r>
          </w:p>
        </w:tc>
        <w:tc>
          <w:tcPr>
            <w:tcW w:w="7400" w:type="dxa"/>
            <w:vAlign w:val="center"/>
            <w:hideMark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国际水电工程项目管理与风险管理</w:t>
            </w:r>
          </w:p>
        </w:tc>
        <w:tc>
          <w:tcPr>
            <w:tcW w:w="1985" w:type="dxa"/>
          </w:tcPr>
          <w:p w:rsidR="002E4F3A" w:rsidRPr="00123AE2" w:rsidRDefault="002E4F3A" w:rsidP="00922E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  <w:hideMark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798" w:type="dxa"/>
            <w:vMerge/>
            <w:vAlign w:val="center"/>
            <w:hideMark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  <w:hideMark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水电开发国际化人才培养</w:t>
            </w:r>
          </w:p>
        </w:tc>
        <w:tc>
          <w:tcPr>
            <w:tcW w:w="1985" w:type="dxa"/>
          </w:tcPr>
          <w:p w:rsidR="002E4F3A" w:rsidRPr="00123AE2" w:rsidRDefault="002E4F3A" w:rsidP="00922EBF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支持远程培训</w:t>
            </w: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  <w:hideMark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3798" w:type="dxa"/>
            <w:vMerge/>
            <w:vAlign w:val="center"/>
            <w:hideMark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  <w:hideMark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发展中国家水利专业技术研修班</w:t>
            </w:r>
          </w:p>
        </w:tc>
        <w:tc>
          <w:tcPr>
            <w:tcW w:w="1985" w:type="dxa"/>
          </w:tcPr>
          <w:p w:rsidR="002E4F3A" w:rsidRPr="00123AE2" w:rsidRDefault="002E4F3A" w:rsidP="00922E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  <w:hideMark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3798" w:type="dxa"/>
            <w:vMerge/>
            <w:vAlign w:val="center"/>
            <w:hideMark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  <w:hideMark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发展中国家交通专业技术研修班</w:t>
            </w:r>
          </w:p>
        </w:tc>
        <w:tc>
          <w:tcPr>
            <w:tcW w:w="1985" w:type="dxa"/>
          </w:tcPr>
          <w:p w:rsidR="002E4F3A" w:rsidRPr="00123AE2" w:rsidRDefault="002E4F3A" w:rsidP="00922E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  <w:hideMark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3798" w:type="dxa"/>
            <w:vMerge/>
            <w:vAlign w:val="center"/>
            <w:hideMark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  <w:hideMark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一带</w:t>
            </w:r>
            <w:proofErr w:type="gramStart"/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一路国家</w:t>
            </w:r>
            <w:proofErr w:type="gramEnd"/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水资源管理与小水电开发研讨培训</w:t>
            </w:r>
          </w:p>
        </w:tc>
        <w:tc>
          <w:tcPr>
            <w:tcW w:w="1985" w:type="dxa"/>
          </w:tcPr>
          <w:p w:rsidR="002E4F3A" w:rsidRPr="00123AE2" w:rsidRDefault="002E4F3A" w:rsidP="00922E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  <w:hideMark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3798" w:type="dxa"/>
            <w:vMerge/>
            <w:vAlign w:val="center"/>
            <w:hideMark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  <w:hideMark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国际水利水电项目业主人员培训</w:t>
            </w:r>
          </w:p>
        </w:tc>
        <w:tc>
          <w:tcPr>
            <w:tcW w:w="1985" w:type="dxa"/>
          </w:tcPr>
          <w:p w:rsidR="002E4F3A" w:rsidRPr="00123AE2" w:rsidRDefault="002E4F3A" w:rsidP="00922E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3798" w:type="dxa"/>
            <w:vMerge/>
            <w:vAlign w:val="center"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国际交通工程项目业主人员培训</w:t>
            </w:r>
          </w:p>
        </w:tc>
        <w:tc>
          <w:tcPr>
            <w:tcW w:w="1985" w:type="dxa"/>
          </w:tcPr>
          <w:p w:rsidR="002E4F3A" w:rsidRPr="00123AE2" w:rsidRDefault="002E4F3A" w:rsidP="00922E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3798" w:type="dxa"/>
            <w:vMerge w:val="restart"/>
            <w:vAlign w:val="center"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服务“美丽中国”国家发展战略</w:t>
            </w: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 xml:space="preserve">全面推行“河湖长制” </w:t>
            </w:r>
          </w:p>
        </w:tc>
        <w:tc>
          <w:tcPr>
            <w:tcW w:w="1985" w:type="dxa"/>
          </w:tcPr>
          <w:p w:rsidR="002E4F3A" w:rsidRPr="00123AE2" w:rsidRDefault="002E4F3A" w:rsidP="00922EBF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支持远程培训</w:t>
            </w: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3798" w:type="dxa"/>
            <w:vMerge/>
            <w:vAlign w:val="center"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水生态文明建设与保护</w:t>
            </w:r>
          </w:p>
        </w:tc>
        <w:tc>
          <w:tcPr>
            <w:tcW w:w="1985" w:type="dxa"/>
          </w:tcPr>
          <w:p w:rsidR="002E4F3A" w:rsidRPr="00123AE2" w:rsidRDefault="002E4F3A" w:rsidP="00922E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3798" w:type="dxa"/>
            <w:vMerge/>
            <w:vAlign w:val="center"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水污染治理和生态修复专题培训</w:t>
            </w:r>
          </w:p>
        </w:tc>
        <w:tc>
          <w:tcPr>
            <w:tcW w:w="1985" w:type="dxa"/>
          </w:tcPr>
          <w:p w:rsidR="002E4F3A" w:rsidRPr="00123AE2" w:rsidRDefault="002E4F3A" w:rsidP="00922E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3798" w:type="dxa"/>
            <w:vMerge w:val="restart"/>
            <w:vAlign w:val="center"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服务长江大保护国家战略</w:t>
            </w: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长江大保护与绿色发展</w:t>
            </w:r>
          </w:p>
        </w:tc>
        <w:tc>
          <w:tcPr>
            <w:tcW w:w="1985" w:type="dxa"/>
          </w:tcPr>
          <w:p w:rsidR="002E4F3A" w:rsidRPr="00123AE2" w:rsidRDefault="002E4F3A" w:rsidP="002E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3798" w:type="dxa"/>
            <w:vMerge/>
            <w:vAlign w:val="center"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长江大保护与生态修复</w:t>
            </w:r>
          </w:p>
        </w:tc>
        <w:tc>
          <w:tcPr>
            <w:tcW w:w="1985" w:type="dxa"/>
          </w:tcPr>
          <w:p w:rsidR="002E4F3A" w:rsidRPr="00123AE2" w:rsidRDefault="002E4F3A" w:rsidP="002E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3798" w:type="dxa"/>
            <w:vMerge/>
            <w:vAlign w:val="center"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长江大保护与污染防治</w:t>
            </w:r>
          </w:p>
        </w:tc>
        <w:tc>
          <w:tcPr>
            <w:tcW w:w="1985" w:type="dxa"/>
          </w:tcPr>
          <w:p w:rsidR="002E4F3A" w:rsidRPr="00123AE2" w:rsidRDefault="002E4F3A" w:rsidP="002E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3798" w:type="dxa"/>
            <w:vMerge w:val="restart"/>
            <w:vAlign w:val="center"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服务国家新能源战略</w:t>
            </w: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海洋风能技术</w:t>
            </w:r>
          </w:p>
        </w:tc>
        <w:tc>
          <w:tcPr>
            <w:tcW w:w="1985" w:type="dxa"/>
          </w:tcPr>
          <w:p w:rsidR="002E4F3A" w:rsidRPr="00123AE2" w:rsidRDefault="002E4F3A" w:rsidP="002E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3798" w:type="dxa"/>
            <w:vMerge/>
            <w:vAlign w:val="center"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陆上风能技术</w:t>
            </w:r>
          </w:p>
        </w:tc>
        <w:tc>
          <w:tcPr>
            <w:tcW w:w="1985" w:type="dxa"/>
          </w:tcPr>
          <w:p w:rsidR="002E4F3A" w:rsidRPr="00123AE2" w:rsidRDefault="002E4F3A" w:rsidP="002E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3798" w:type="dxa"/>
            <w:vMerge w:val="restart"/>
            <w:vAlign w:val="center"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服务于国家信息化发展战略</w:t>
            </w: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智慧水利（</w:t>
            </w:r>
            <w:proofErr w:type="gramStart"/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务</w:t>
            </w:r>
            <w:proofErr w:type="gramEnd"/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）建设与关键技术</w:t>
            </w:r>
          </w:p>
        </w:tc>
        <w:tc>
          <w:tcPr>
            <w:tcW w:w="1985" w:type="dxa"/>
          </w:tcPr>
          <w:p w:rsidR="002E4F3A" w:rsidRPr="00123AE2" w:rsidRDefault="002E4F3A" w:rsidP="00922E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3798" w:type="dxa"/>
            <w:vMerge/>
            <w:vAlign w:val="center"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水利网络安全与信息化建设</w:t>
            </w:r>
          </w:p>
        </w:tc>
        <w:tc>
          <w:tcPr>
            <w:tcW w:w="1985" w:type="dxa"/>
          </w:tcPr>
          <w:p w:rsidR="002E4F3A" w:rsidRPr="00123AE2" w:rsidRDefault="002E4F3A" w:rsidP="00922E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</w:p>
        </w:tc>
        <w:tc>
          <w:tcPr>
            <w:tcW w:w="3798" w:type="dxa"/>
            <w:vMerge/>
            <w:vAlign w:val="center"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水利、交通BIM技术应用</w:t>
            </w:r>
          </w:p>
        </w:tc>
        <w:tc>
          <w:tcPr>
            <w:tcW w:w="1985" w:type="dxa"/>
          </w:tcPr>
          <w:p w:rsidR="002E4F3A" w:rsidRPr="00123AE2" w:rsidRDefault="002E4F3A" w:rsidP="00922E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</w:p>
        </w:tc>
        <w:tc>
          <w:tcPr>
            <w:tcW w:w="3798" w:type="dxa"/>
            <w:vMerge w:val="restart"/>
            <w:vAlign w:val="center"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服务水利安全生产</w:t>
            </w: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水利安全生产标准化建设</w:t>
            </w:r>
          </w:p>
        </w:tc>
        <w:tc>
          <w:tcPr>
            <w:tcW w:w="1985" w:type="dxa"/>
          </w:tcPr>
          <w:p w:rsidR="002E4F3A" w:rsidRPr="00123AE2" w:rsidRDefault="002E4F3A" w:rsidP="00922EBF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支持远程培训</w:t>
            </w: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20</w:t>
            </w:r>
          </w:p>
        </w:tc>
        <w:tc>
          <w:tcPr>
            <w:tcW w:w="3798" w:type="dxa"/>
            <w:vMerge/>
            <w:vAlign w:val="center"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水利水电工程施工企业安全生产管理三类人员培训</w:t>
            </w:r>
          </w:p>
        </w:tc>
        <w:tc>
          <w:tcPr>
            <w:tcW w:w="1985" w:type="dxa"/>
          </w:tcPr>
          <w:p w:rsidR="002E4F3A" w:rsidRPr="00123AE2" w:rsidRDefault="002E4F3A" w:rsidP="00922EBF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支持远程培训</w:t>
            </w: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21</w:t>
            </w:r>
          </w:p>
        </w:tc>
        <w:tc>
          <w:tcPr>
            <w:tcW w:w="3798" w:type="dxa"/>
            <w:vMerge/>
            <w:vAlign w:val="center"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水利水电工程施工现场管理人员培训</w:t>
            </w:r>
          </w:p>
        </w:tc>
        <w:tc>
          <w:tcPr>
            <w:tcW w:w="1985" w:type="dxa"/>
          </w:tcPr>
          <w:p w:rsidR="002E4F3A" w:rsidRPr="00123AE2" w:rsidRDefault="002E4F3A" w:rsidP="00922EBF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支持远程培训</w:t>
            </w: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22</w:t>
            </w:r>
          </w:p>
        </w:tc>
        <w:tc>
          <w:tcPr>
            <w:tcW w:w="3798" w:type="dxa"/>
            <w:vMerge/>
            <w:vAlign w:val="center"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基层水库巡查管护人员技术培训</w:t>
            </w:r>
          </w:p>
        </w:tc>
        <w:tc>
          <w:tcPr>
            <w:tcW w:w="1985" w:type="dxa"/>
          </w:tcPr>
          <w:p w:rsidR="002E4F3A" w:rsidRPr="00123AE2" w:rsidRDefault="002E4F3A" w:rsidP="002A307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23</w:t>
            </w:r>
          </w:p>
        </w:tc>
        <w:tc>
          <w:tcPr>
            <w:tcW w:w="3798" w:type="dxa"/>
            <w:vMerge/>
            <w:vAlign w:val="center"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水利工程安全鉴定与评价</w:t>
            </w:r>
          </w:p>
        </w:tc>
        <w:tc>
          <w:tcPr>
            <w:tcW w:w="1985" w:type="dxa"/>
          </w:tcPr>
          <w:p w:rsidR="002E4F3A" w:rsidRPr="00123AE2" w:rsidRDefault="002E4F3A" w:rsidP="002A307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24</w:t>
            </w:r>
          </w:p>
        </w:tc>
        <w:tc>
          <w:tcPr>
            <w:tcW w:w="3798" w:type="dxa"/>
            <w:vMerge w:val="restart"/>
            <w:vAlign w:val="center"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服务水利（港口）工程建设</w:t>
            </w: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水利工程定额修编与造价管理</w:t>
            </w:r>
          </w:p>
        </w:tc>
        <w:tc>
          <w:tcPr>
            <w:tcW w:w="1985" w:type="dxa"/>
          </w:tcPr>
          <w:p w:rsidR="002E4F3A" w:rsidRPr="00123AE2" w:rsidRDefault="002E4F3A" w:rsidP="00922E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25</w:t>
            </w:r>
          </w:p>
        </w:tc>
        <w:tc>
          <w:tcPr>
            <w:tcW w:w="3798" w:type="dxa"/>
            <w:vMerge/>
            <w:vAlign w:val="center"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水利工程建设相关规定与案例分析</w:t>
            </w:r>
          </w:p>
        </w:tc>
        <w:tc>
          <w:tcPr>
            <w:tcW w:w="1985" w:type="dxa"/>
          </w:tcPr>
          <w:p w:rsidR="002E4F3A" w:rsidRPr="00123AE2" w:rsidRDefault="002E4F3A" w:rsidP="00922E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26</w:t>
            </w:r>
          </w:p>
        </w:tc>
        <w:tc>
          <w:tcPr>
            <w:tcW w:w="3798" w:type="dxa"/>
            <w:vMerge/>
            <w:vAlign w:val="center"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水利水电工程建设征地移民安置规划设计与后期扶持政策实施</w:t>
            </w:r>
          </w:p>
        </w:tc>
        <w:tc>
          <w:tcPr>
            <w:tcW w:w="1985" w:type="dxa"/>
          </w:tcPr>
          <w:p w:rsidR="002E4F3A" w:rsidRPr="00123AE2" w:rsidRDefault="002E4F3A" w:rsidP="00922E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27</w:t>
            </w:r>
          </w:p>
        </w:tc>
        <w:tc>
          <w:tcPr>
            <w:tcW w:w="3798" w:type="dxa"/>
            <w:vMerge/>
            <w:vAlign w:val="center"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水利工程管理与安全检测</w:t>
            </w:r>
          </w:p>
        </w:tc>
        <w:tc>
          <w:tcPr>
            <w:tcW w:w="1985" w:type="dxa"/>
          </w:tcPr>
          <w:p w:rsidR="002E4F3A" w:rsidRPr="00123AE2" w:rsidRDefault="002E4F3A" w:rsidP="00922E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28</w:t>
            </w:r>
          </w:p>
        </w:tc>
        <w:tc>
          <w:tcPr>
            <w:tcW w:w="3798" w:type="dxa"/>
            <w:vMerge/>
            <w:vAlign w:val="center"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港口工程建设与管理</w:t>
            </w:r>
          </w:p>
        </w:tc>
        <w:tc>
          <w:tcPr>
            <w:tcW w:w="1985" w:type="dxa"/>
          </w:tcPr>
          <w:p w:rsidR="002E4F3A" w:rsidRPr="00123AE2" w:rsidRDefault="002E4F3A" w:rsidP="00922E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29</w:t>
            </w:r>
          </w:p>
        </w:tc>
        <w:tc>
          <w:tcPr>
            <w:tcW w:w="3798" w:type="dxa"/>
            <w:vMerge w:val="restart"/>
            <w:vAlign w:val="center"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服务水利行业补短板、强监管</w:t>
            </w: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水利工程建设质量管理</w:t>
            </w:r>
          </w:p>
        </w:tc>
        <w:tc>
          <w:tcPr>
            <w:tcW w:w="1985" w:type="dxa"/>
          </w:tcPr>
          <w:p w:rsidR="002E4F3A" w:rsidRPr="00123AE2" w:rsidRDefault="002E4F3A" w:rsidP="00922E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</w:p>
        </w:tc>
        <w:tc>
          <w:tcPr>
            <w:tcW w:w="3798" w:type="dxa"/>
            <w:vMerge/>
            <w:vAlign w:val="center"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农村饮水安全</w:t>
            </w:r>
          </w:p>
        </w:tc>
        <w:tc>
          <w:tcPr>
            <w:tcW w:w="1985" w:type="dxa"/>
          </w:tcPr>
          <w:p w:rsidR="002E4F3A" w:rsidRPr="00123AE2" w:rsidRDefault="002E4F3A" w:rsidP="002A307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支持远程培训</w:t>
            </w: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31</w:t>
            </w:r>
          </w:p>
        </w:tc>
        <w:tc>
          <w:tcPr>
            <w:tcW w:w="3798" w:type="dxa"/>
            <w:vMerge/>
            <w:vAlign w:val="center"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水质监测分析能力提升</w:t>
            </w:r>
          </w:p>
        </w:tc>
        <w:tc>
          <w:tcPr>
            <w:tcW w:w="1985" w:type="dxa"/>
          </w:tcPr>
          <w:p w:rsidR="002E4F3A" w:rsidRPr="00123AE2" w:rsidRDefault="002E4F3A" w:rsidP="002A307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32</w:t>
            </w:r>
          </w:p>
        </w:tc>
        <w:tc>
          <w:tcPr>
            <w:tcW w:w="3798" w:type="dxa"/>
            <w:vMerge/>
            <w:vAlign w:val="center"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水利安全生产监管</w:t>
            </w:r>
          </w:p>
        </w:tc>
        <w:tc>
          <w:tcPr>
            <w:tcW w:w="1985" w:type="dxa"/>
          </w:tcPr>
          <w:p w:rsidR="002E4F3A" w:rsidRPr="00123AE2" w:rsidRDefault="002E4F3A" w:rsidP="002A307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33</w:t>
            </w:r>
          </w:p>
        </w:tc>
        <w:tc>
          <w:tcPr>
            <w:tcW w:w="3798" w:type="dxa"/>
            <w:vMerge/>
            <w:vAlign w:val="center"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防洪抗旱综合能力提升</w:t>
            </w:r>
          </w:p>
        </w:tc>
        <w:tc>
          <w:tcPr>
            <w:tcW w:w="1985" w:type="dxa"/>
          </w:tcPr>
          <w:p w:rsidR="002E4F3A" w:rsidRPr="00123AE2" w:rsidRDefault="002E4F3A" w:rsidP="002A307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34</w:t>
            </w:r>
          </w:p>
        </w:tc>
        <w:tc>
          <w:tcPr>
            <w:tcW w:w="3798" w:type="dxa"/>
            <w:vMerge/>
            <w:vAlign w:val="center"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水文预报预警</w:t>
            </w:r>
          </w:p>
        </w:tc>
        <w:tc>
          <w:tcPr>
            <w:tcW w:w="1985" w:type="dxa"/>
          </w:tcPr>
          <w:p w:rsidR="002E4F3A" w:rsidRPr="00123AE2" w:rsidRDefault="002E4F3A" w:rsidP="002A307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35</w:t>
            </w:r>
          </w:p>
        </w:tc>
        <w:tc>
          <w:tcPr>
            <w:tcW w:w="3798" w:type="dxa"/>
            <w:vMerge/>
            <w:vAlign w:val="center"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水土保持专业技术</w:t>
            </w:r>
          </w:p>
        </w:tc>
        <w:tc>
          <w:tcPr>
            <w:tcW w:w="1985" w:type="dxa"/>
          </w:tcPr>
          <w:p w:rsidR="002E4F3A" w:rsidRPr="00123AE2" w:rsidRDefault="002E4F3A" w:rsidP="002A307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36</w:t>
            </w:r>
          </w:p>
        </w:tc>
        <w:tc>
          <w:tcPr>
            <w:tcW w:w="3798" w:type="dxa"/>
            <w:vMerge/>
            <w:vAlign w:val="center"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河湖健康评估指标及管理维护</w:t>
            </w:r>
          </w:p>
        </w:tc>
        <w:tc>
          <w:tcPr>
            <w:tcW w:w="1985" w:type="dxa"/>
          </w:tcPr>
          <w:p w:rsidR="002E4F3A" w:rsidRPr="00123AE2" w:rsidRDefault="002E4F3A" w:rsidP="002A307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37</w:t>
            </w:r>
          </w:p>
        </w:tc>
        <w:tc>
          <w:tcPr>
            <w:tcW w:w="3798" w:type="dxa"/>
            <w:vMerge/>
            <w:vAlign w:val="center"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水利资金的内控制度建设与高效利用</w:t>
            </w:r>
          </w:p>
        </w:tc>
        <w:tc>
          <w:tcPr>
            <w:tcW w:w="1985" w:type="dxa"/>
          </w:tcPr>
          <w:p w:rsidR="002E4F3A" w:rsidRPr="00123AE2" w:rsidRDefault="002E4F3A" w:rsidP="002A307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38</w:t>
            </w:r>
          </w:p>
        </w:tc>
        <w:tc>
          <w:tcPr>
            <w:tcW w:w="3798" w:type="dxa"/>
            <w:vMerge/>
            <w:vAlign w:val="center"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水资源管理与保护</w:t>
            </w:r>
          </w:p>
        </w:tc>
        <w:tc>
          <w:tcPr>
            <w:tcW w:w="1985" w:type="dxa"/>
          </w:tcPr>
          <w:p w:rsidR="002E4F3A" w:rsidRPr="00123AE2" w:rsidRDefault="002E4F3A" w:rsidP="002A307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39</w:t>
            </w:r>
          </w:p>
        </w:tc>
        <w:tc>
          <w:tcPr>
            <w:tcW w:w="3798" w:type="dxa"/>
            <w:vMerge/>
            <w:vAlign w:val="center"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水资源调查评价技术及水资源承载能力评价</w:t>
            </w:r>
          </w:p>
        </w:tc>
        <w:tc>
          <w:tcPr>
            <w:tcW w:w="1985" w:type="dxa"/>
          </w:tcPr>
          <w:p w:rsidR="002E4F3A" w:rsidRPr="00123AE2" w:rsidRDefault="002E4F3A" w:rsidP="002A307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40</w:t>
            </w:r>
          </w:p>
        </w:tc>
        <w:tc>
          <w:tcPr>
            <w:tcW w:w="3798" w:type="dxa"/>
            <w:vMerge/>
            <w:vAlign w:val="center"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节水型社会建设及评价机制</w:t>
            </w:r>
          </w:p>
        </w:tc>
        <w:tc>
          <w:tcPr>
            <w:tcW w:w="1985" w:type="dxa"/>
          </w:tcPr>
          <w:p w:rsidR="002E4F3A" w:rsidRPr="00123AE2" w:rsidRDefault="002E4F3A" w:rsidP="002A307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41</w:t>
            </w:r>
          </w:p>
        </w:tc>
        <w:tc>
          <w:tcPr>
            <w:tcW w:w="3798" w:type="dxa"/>
            <w:vMerge/>
            <w:vAlign w:val="center"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农业水价综合改革研修班</w:t>
            </w:r>
          </w:p>
        </w:tc>
        <w:tc>
          <w:tcPr>
            <w:tcW w:w="1985" w:type="dxa"/>
          </w:tcPr>
          <w:p w:rsidR="002E4F3A" w:rsidRPr="00123AE2" w:rsidRDefault="002E4F3A" w:rsidP="002A307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42</w:t>
            </w:r>
          </w:p>
        </w:tc>
        <w:tc>
          <w:tcPr>
            <w:tcW w:w="3798" w:type="dxa"/>
            <w:vMerge/>
            <w:vAlign w:val="center"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农村小水电的运</w:t>
            </w:r>
            <w:proofErr w:type="gramStart"/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维技术</w:t>
            </w:r>
            <w:proofErr w:type="gramEnd"/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及绿色改造</w:t>
            </w:r>
          </w:p>
        </w:tc>
        <w:tc>
          <w:tcPr>
            <w:tcW w:w="1985" w:type="dxa"/>
          </w:tcPr>
          <w:p w:rsidR="002E4F3A" w:rsidRPr="00123AE2" w:rsidRDefault="002E4F3A" w:rsidP="002A307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43</w:t>
            </w:r>
          </w:p>
        </w:tc>
        <w:tc>
          <w:tcPr>
            <w:tcW w:w="3798" w:type="dxa"/>
            <w:vMerge/>
            <w:vAlign w:val="center"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村镇供水工程技术及供水安全</w:t>
            </w:r>
          </w:p>
        </w:tc>
        <w:tc>
          <w:tcPr>
            <w:tcW w:w="1985" w:type="dxa"/>
          </w:tcPr>
          <w:p w:rsidR="002E4F3A" w:rsidRPr="00123AE2" w:rsidRDefault="002E4F3A" w:rsidP="002A307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44</w:t>
            </w:r>
          </w:p>
        </w:tc>
        <w:tc>
          <w:tcPr>
            <w:tcW w:w="3798" w:type="dxa"/>
            <w:vMerge/>
            <w:vAlign w:val="center"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灌区现代化建设</w:t>
            </w:r>
          </w:p>
        </w:tc>
        <w:tc>
          <w:tcPr>
            <w:tcW w:w="1985" w:type="dxa"/>
          </w:tcPr>
          <w:p w:rsidR="002E4F3A" w:rsidRPr="00123AE2" w:rsidRDefault="002E4F3A" w:rsidP="002A307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45</w:t>
            </w:r>
          </w:p>
        </w:tc>
        <w:tc>
          <w:tcPr>
            <w:tcW w:w="3798" w:type="dxa"/>
            <w:vMerge w:val="restart"/>
            <w:vAlign w:val="center"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服务国家新技术、新标准宣贯</w:t>
            </w: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水利工程新规范（标准）的宣贯及相关报告编制</w:t>
            </w:r>
          </w:p>
        </w:tc>
        <w:tc>
          <w:tcPr>
            <w:tcW w:w="1985" w:type="dxa"/>
          </w:tcPr>
          <w:p w:rsidR="002E4F3A" w:rsidRPr="00123AE2" w:rsidRDefault="002E4F3A" w:rsidP="002A307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46</w:t>
            </w:r>
          </w:p>
        </w:tc>
        <w:tc>
          <w:tcPr>
            <w:tcW w:w="3798" w:type="dxa"/>
            <w:vMerge/>
            <w:vAlign w:val="center"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山洪灾害调查评价标准及报告编制</w:t>
            </w:r>
          </w:p>
        </w:tc>
        <w:tc>
          <w:tcPr>
            <w:tcW w:w="1985" w:type="dxa"/>
          </w:tcPr>
          <w:p w:rsidR="002E4F3A" w:rsidRPr="00123AE2" w:rsidRDefault="002E4F3A" w:rsidP="002A307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47</w:t>
            </w:r>
          </w:p>
        </w:tc>
        <w:tc>
          <w:tcPr>
            <w:tcW w:w="3798" w:type="dxa"/>
            <w:vMerge/>
            <w:vAlign w:val="center"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生产建设项目水土保持技术及监测与评价标准宣贯</w:t>
            </w:r>
          </w:p>
        </w:tc>
        <w:tc>
          <w:tcPr>
            <w:tcW w:w="1985" w:type="dxa"/>
          </w:tcPr>
          <w:p w:rsidR="002E4F3A" w:rsidRPr="00123AE2" w:rsidRDefault="002E4F3A" w:rsidP="003F2A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48</w:t>
            </w:r>
          </w:p>
        </w:tc>
        <w:tc>
          <w:tcPr>
            <w:tcW w:w="3798" w:type="dxa"/>
            <w:vMerge w:val="restart"/>
            <w:vAlign w:val="center"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服务水利行业知识更新</w:t>
            </w: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水文监测新技术</w:t>
            </w:r>
          </w:p>
        </w:tc>
        <w:tc>
          <w:tcPr>
            <w:tcW w:w="1985" w:type="dxa"/>
          </w:tcPr>
          <w:p w:rsidR="002E4F3A" w:rsidRPr="00123AE2" w:rsidRDefault="002E4F3A" w:rsidP="003F2A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49</w:t>
            </w:r>
          </w:p>
        </w:tc>
        <w:tc>
          <w:tcPr>
            <w:tcW w:w="3798" w:type="dxa"/>
            <w:vMerge/>
            <w:vAlign w:val="center"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工程移民与社会移民</w:t>
            </w:r>
          </w:p>
        </w:tc>
        <w:tc>
          <w:tcPr>
            <w:tcW w:w="1985" w:type="dxa"/>
          </w:tcPr>
          <w:p w:rsidR="002E4F3A" w:rsidRPr="00123AE2" w:rsidRDefault="002E4F3A" w:rsidP="002A307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50</w:t>
            </w:r>
          </w:p>
        </w:tc>
        <w:tc>
          <w:tcPr>
            <w:tcW w:w="3798" w:type="dxa"/>
            <w:vMerge/>
            <w:vAlign w:val="center"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水利科技管理</w:t>
            </w:r>
          </w:p>
        </w:tc>
        <w:tc>
          <w:tcPr>
            <w:tcW w:w="1985" w:type="dxa"/>
          </w:tcPr>
          <w:p w:rsidR="002E4F3A" w:rsidRPr="00123AE2" w:rsidRDefault="002E4F3A" w:rsidP="002A307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51</w:t>
            </w:r>
          </w:p>
        </w:tc>
        <w:tc>
          <w:tcPr>
            <w:tcW w:w="3798" w:type="dxa"/>
            <w:vMerge/>
            <w:vAlign w:val="center"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水利舆情监测与舆论引导</w:t>
            </w:r>
          </w:p>
        </w:tc>
        <w:tc>
          <w:tcPr>
            <w:tcW w:w="1985" w:type="dxa"/>
          </w:tcPr>
          <w:p w:rsidR="002E4F3A" w:rsidRPr="00123AE2" w:rsidRDefault="002E4F3A" w:rsidP="002A307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52</w:t>
            </w:r>
          </w:p>
        </w:tc>
        <w:tc>
          <w:tcPr>
            <w:tcW w:w="3798" w:type="dxa"/>
            <w:vMerge w:val="restart"/>
            <w:vAlign w:val="center"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服务法治社会建设</w:t>
            </w: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水行政执法业务能力提升</w:t>
            </w:r>
          </w:p>
        </w:tc>
        <w:tc>
          <w:tcPr>
            <w:tcW w:w="1985" w:type="dxa"/>
          </w:tcPr>
          <w:p w:rsidR="002E4F3A" w:rsidRPr="00123AE2" w:rsidRDefault="002E4F3A" w:rsidP="002A307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53</w:t>
            </w:r>
          </w:p>
        </w:tc>
        <w:tc>
          <w:tcPr>
            <w:tcW w:w="3798" w:type="dxa"/>
            <w:vMerge/>
            <w:vAlign w:val="center"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水利干部法治能力提升</w:t>
            </w:r>
          </w:p>
        </w:tc>
        <w:tc>
          <w:tcPr>
            <w:tcW w:w="1985" w:type="dxa"/>
          </w:tcPr>
          <w:p w:rsidR="002E4F3A" w:rsidRPr="00123AE2" w:rsidRDefault="002E4F3A" w:rsidP="002A307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54</w:t>
            </w:r>
          </w:p>
        </w:tc>
        <w:tc>
          <w:tcPr>
            <w:tcW w:w="3798" w:type="dxa"/>
            <w:vMerge/>
            <w:vAlign w:val="center"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水利系统干部职工普法</w:t>
            </w:r>
          </w:p>
        </w:tc>
        <w:tc>
          <w:tcPr>
            <w:tcW w:w="1985" w:type="dxa"/>
          </w:tcPr>
          <w:p w:rsidR="002E4F3A" w:rsidRPr="00123AE2" w:rsidRDefault="002E4F3A" w:rsidP="002A307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55</w:t>
            </w:r>
          </w:p>
        </w:tc>
        <w:tc>
          <w:tcPr>
            <w:tcW w:w="3798" w:type="dxa"/>
            <w:vMerge w:val="restart"/>
            <w:vAlign w:val="center"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职业资格培训</w:t>
            </w: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水利工程监理工程师</w:t>
            </w:r>
          </w:p>
        </w:tc>
        <w:tc>
          <w:tcPr>
            <w:tcW w:w="1985" w:type="dxa"/>
          </w:tcPr>
          <w:p w:rsidR="002E4F3A" w:rsidRPr="00123AE2" w:rsidRDefault="002E4F3A" w:rsidP="003F2A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56</w:t>
            </w:r>
          </w:p>
        </w:tc>
        <w:tc>
          <w:tcPr>
            <w:tcW w:w="3798" w:type="dxa"/>
            <w:vMerge/>
            <w:vAlign w:val="center"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水利工程造价工程师</w:t>
            </w:r>
          </w:p>
        </w:tc>
        <w:tc>
          <w:tcPr>
            <w:tcW w:w="1985" w:type="dxa"/>
          </w:tcPr>
          <w:p w:rsidR="002E4F3A" w:rsidRPr="00123AE2" w:rsidRDefault="002E4F3A" w:rsidP="003F2A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57</w:t>
            </w:r>
          </w:p>
        </w:tc>
        <w:tc>
          <w:tcPr>
            <w:tcW w:w="3798" w:type="dxa"/>
            <w:vMerge w:val="restart"/>
            <w:vAlign w:val="center"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高端研修班</w:t>
            </w: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“一带一路”战略背景下水电开发与运营管理</w:t>
            </w:r>
          </w:p>
        </w:tc>
        <w:tc>
          <w:tcPr>
            <w:tcW w:w="1985" w:type="dxa"/>
          </w:tcPr>
          <w:p w:rsidR="002E4F3A" w:rsidRPr="00123AE2" w:rsidRDefault="002E4F3A" w:rsidP="003F2A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58</w:t>
            </w:r>
          </w:p>
        </w:tc>
        <w:tc>
          <w:tcPr>
            <w:tcW w:w="3798" w:type="dxa"/>
            <w:vMerge/>
            <w:vAlign w:val="center"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水利安全生产标准化</w:t>
            </w:r>
          </w:p>
        </w:tc>
        <w:tc>
          <w:tcPr>
            <w:tcW w:w="1985" w:type="dxa"/>
          </w:tcPr>
          <w:p w:rsidR="002E4F3A" w:rsidRPr="00123AE2" w:rsidRDefault="002E4F3A" w:rsidP="003F2A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noWrap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59</w:t>
            </w:r>
          </w:p>
        </w:tc>
        <w:tc>
          <w:tcPr>
            <w:tcW w:w="3798" w:type="dxa"/>
            <w:vMerge/>
            <w:vAlign w:val="center"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河流流域水生态环境保护与可持续发展</w:t>
            </w:r>
          </w:p>
        </w:tc>
        <w:tc>
          <w:tcPr>
            <w:tcW w:w="1985" w:type="dxa"/>
          </w:tcPr>
          <w:p w:rsidR="002E4F3A" w:rsidRPr="00123AE2" w:rsidRDefault="002E4F3A" w:rsidP="003F2A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  <w:hideMark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/>
                <w:sz w:val="24"/>
                <w:szCs w:val="24"/>
              </w:rPr>
              <w:t>60</w:t>
            </w:r>
          </w:p>
        </w:tc>
        <w:tc>
          <w:tcPr>
            <w:tcW w:w="3798" w:type="dxa"/>
            <w:vMerge/>
            <w:vAlign w:val="center"/>
            <w:hideMark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  <w:hideMark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大型水电开发与运行管理</w:t>
            </w:r>
          </w:p>
        </w:tc>
        <w:tc>
          <w:tcPr>
            <w:tcW w:w="1985" w:type="dxa"/>
          </w:tcPr>
          <w:p w:rsidR="002E4F3A" w:rsidRPr="00123AE2" w:rsidRDefault="002E4F3A" w:rsidP="003F2A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/>
                <w:sz w:val="24"/>
                <w:szCs w:val="24"/>
              </w:rPr>
              <w:t>61</w:t>
            </w:r>
          </w:p>
        </w:tc>
        <w:tc>
          <w:tcPr>
            <w:tcW w:w="3798" w:type="dxa"/>
            <w:vMerge/>
            <w:vAlign w:val="center"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水利安全生产“互联网+监督</w:t>
            </w:r>
            <w:r w:rsidRPr="00123AE2">
              <w:rPr>
                <w:rFonts w:asciiTheme="minorEastAsia" w:hAnsiTheme="minorEastAsia"/>
                <w:sz w:val="24"/>
                <w:szCs w:val="24"/>
              </w:rPr>
              <w:t>”</w:t>
            </w:r>
          </w:p>
        </w:tc>
        <w:tc>
          <w:tcPr>
            <w:tcW w:w="1985" w:type="dxa"/>
          </w:tcPr>
          <w:p w:rsidR="002E4F3A" w:rsidRPr="00123AE2" w:rsidRDefault="002E4F3A" w:rsidP="003F2A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/>
                <w:sz w:val="24"/>
                <w:szCs w:val="24"/>
              </w:rPr>
              <w:t>62</w:t>
            </w:r>
          </w:p>
        </w:tc>
        <w:tc>
          <w:tcPr>
            <w:tcW w:w="3798" w:type="dxa"/>
            <w:vMerge/>
            <w:vAlign w:val="center"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海上风电开发技术</w:t>
            </w:r>
          </w:p>
        </w:tc>
        <w:tc>
          <w:tcPr>
            <w:tcW w:w="1985" w:type="dxa"/>
          </w:tcPr>
          <w:p w:rsidR="002E4F3A" w:rsidRPr="00123AE2" w:rsidRDefault="002E4F3A" w:rsidP="003F2A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/>
                <w:sz w:val="24"/>
                <w:szCs w:val="24"/>
              </w:rPr>
              <w:t>63</w:t>
            </w:r>
          </w:p>
        </w:tc>
        <w:tc>
          <w:tcPr>
            <w:tcW w:w="3798" w:type="dxa"/>
            <w:vMerge w:val="restart"/>
            <w:vAlign w:val="center"/>
          </w:tcPr>
          <w:p w:rsidR="002E4F3A" w:rsidRPr="00123AE2" w:rsidRDefault="002E4F3A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服务行业领导干部能力提升</w:t>
            </w: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水文站（所）长、专业技术人员培训</w:t>
            </w:r>
          </w:p>
        </w:tc>
        <w:tc>
          <w:tcPr>
            <w:tcW w:w="1985" w:type="dxa"/>
          </w:tcPr>
          <w:p w:rsidR="002E4F3A" w:rsidRPr="00123AE2" w:rsidRDefault="002E4F3A" w:rsidP="003F2A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/>
                <w:sz w:val="24"/>
                <w:szCs w:val="24"/>
              </w:rPr>
              <w:t>64</w:t>
            </w:r>
          </w:p>
        </w:tc>
        <w:tc>
          <w:tcPr>
            <w:tcW w:w="3798" w:type="dxa"/>
            <w:vMerge/>
          </w:tcPr>
          <w:p w:rsidR="002E4F3A" w:rsidRPr="00123AE2" w:rsidRDefault="002E4F3A" w:rsidP="003F2A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乡镇水利站（所）</w:t>
            </w:r>
            <w:proofErr w:type="gramStart"/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长专业</w:t>
            </w:r>
            <w:proofErr w:type="gramEnd"/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技术培训</w:t>
            </w:r>
          </w:p>
        </w:tc>
        <w:tc>
          <w:tcPr>
            <w:tcW w:w="1985" w:type="dxa"/>
          </w:tcPr>
          <w:p w:rsidR="002E4F3A" w:rsidRPr="00123AE2" w:rsidRDefault="002E4F3A" w:rsidP="003F2A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/>
                <w:sz w:val="24"/>
                <w:szCs w:val="24"/>
              </w:rPr>
              <w:t>65</w:t>
            </w:r>
          </w:p>
        </w:tc>
        <w:tc>
          <w:tcPr>
            <w:tcW w:w="3798" w:type="dxa"/>
            <w:vMerge/>
          </w:tcPr>
          <w:p w:rsidR="002E4F3A" w:rsidRPr="00123AE2" w:rsidRDefault="002E4F3A" w:rsidP="003F2A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中小型水库站所长培训</w:t>
            </w:r>
          </w:p>
        </w:tc>
        <w:tc>
          <w:tcPr>
            <w:tcW w:w="1985" w:type="dxa"/>
          </w:tcPr>
          <w:p w:rsidR="002E4F3A" w:rsidRPr="00123AE2" w:rsidRDefault="002E4F3A" w:rsidP="003F2A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/>
                <w:sz w:val="24"/>
                <w:szCs w:val="24"/>
              </w:rPr>
              <w:t>66</w:t>
            </w:r>
          </w:p>
        </w:tc>
        <w:tc>
          <w:tcPr>
            <w:tcW w:w="3798" w:type="dxa"/>
            <w:vMerge/>
          </w:tcPr>
          <w:p w:rsidR="002E4F3A" w:rsidRPr="00123AE2" w:rsidRDefault="002E4F3A" w:rsidP="003F2A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市县水利（</w:t>
            </w:r>
            <w:proofErr w:type="gramStart"/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务</w:t>
            </w:r>
            <w:proofErr w:type="gramEnd"/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）局长能力提升</w:t>
            </w:r>
          </w:p>
        </w:tc>
        <w:tc>
          <w:tcPr>
            <w:tcW w:w="1985" w:type="dxa"/>
          </w:tcPr>
          <w:p w:rsidR="002E4F3A" w:rsidRPr="00123AE2" w:rsidRDefault="002E4F3A" w:rsidP="003F2A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/>
                <w:sz w:val="24"/>
                <w:szCs w:val="24"/>
              </w:rPr>
              <w:t>67</w:t>
            </w:r>
          </w:p>
        </w:tc>
        <w:tc>
          <w:tcPr>
            <w:tcW w:w="3798" w:type="dxa"/>
            <w:vMerge/>
          </w:tcPr>
          <w:p w:rsidR="002E4F3A" w:rsidRPr="00123AE2" w:rsidRDefault="002E4F3A" w:rsidP="003F2A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水利（</w:t>
            </w:r>
            <w:proofErr w:type="gramStart"/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务</w:t>
            </w:r>
            <w:proofErr w:type="gramEnd"/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）局干部综合能力提升</w:t>
            </w:r>
          </w:p>
        </w:tc>
        <w:tc>
          <w:tcPr>
            <w:tcW w:w="1985" w:type="dxa"/>
          </w:tcPr>
          <w:p w:rsidR="002E4F3A" w:rsidRPr="00123AE2" w:rsidRDefault="002E4F3A" w:rsidP="003F2A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/>
                <w:sz w:val="24"/>
                <w:szCs w:val="24"/>
              </w:rPr>
              <w:t>68</w:t>
            </w:r>
          </w:p>
        </w:tc>
        <w:tc>
          <w:tcPr>
            <w:tcW w:w="3798" w:type="dxa"/>
            <w:vMerge/>
          </w:tcPr>
          <w:p w:rsidR="002E4F3A" w:rsidRPr="00123AE2" w:rsidRDefault="002E4F3A" w:rsidP="003F2A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水利（</w:t>
            </w:r>
            <w:proofErr w:type="gramStart"/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务</w:t>
            </w:r>
            <w:proofErr w:type="gramEnd"/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）局干部管理知识更新</w:t>
            </w:r>
          </w:p>
        </w:tc>
        <w:tc>
          <w:tcPr>
            <w:tcW w:w="1985" w:type="dxa"/>
          </w:tcPr>
          <w:p w:rsidR="002E4F3A" w:rsidRPr="00123AE2" w:rsidRDefault="002E4F3A" w:rsidP="003F2A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/>
                <w:sz w:val="24"/>
                <w:szCs w:val="24"/>
              </w:rPr>
              <w:t>69</w:t>
            </w:r>
          </w:p>
        </w:tc>
        <w:tc>
          <w:tcPr>
            <w:tcW w:w="3798" w:type="dxa"/>
            <w:vMerge/>
          </w:tcPr>
          <w:p w:rsidR="002E4F3A" w:rsidRPr="00123AE2" w:rsidRDefault="002E4F3A" w:rsidP="003F2A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港口建设管理企业领导干部素质提升</w:t>
            </w:r>
          </w:p>
        </w:tc>
        <w:tc>
          <w:tcPr>
            <w:tcW w:w="1985" w:type="dxa"/>
          </w:tcPr>
          <w:p w:rsidR="002E4F3A" w:rsidRPr="00123AE2" w:rsidRDefault="002E4F3A" w:rsidP="003F2A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/>
                <w:sz w:val="24"/>
                <w:szCs w:val="24"/>
              </w:rPr>
              <w:lastRenderedPageBreak/>
              <w:t>70</w:t>
            </w:r>
          </w:p>
        </w:tc>
        <w:tc>
          <w:tcPr>
            <w:tcW w:w="3798" w:type="dxa"/>
            <w:vMerge/>
          </w:tcPr>
          <w:p w:rsidR="002E4F3A" w:rsidRPr="00123AE2" w:rsidRDefault="002E4F3A" w:rsidP="003F2A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司局级领导干部研修</w:t>
            </w:r>
          </w:p>
        </w:tc>
        <w:tc>
          <w:tcPr>
            <w:tcW w:w="1985" w:type="dxa"/>
          </w:tcPr>
          <w:p w:rsidR="002E4F3A" w:rsidRPr="00123AE2" w:rsidRDefault="002E4F3A" w:rsidP="003F2A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/>
                <w:sz w:val="24"/>
                <w:szCs w:val="24"/>
              </w:rPr>
              <w:t>71</w:t>
            </w:r>
          </w:p>
        </w:tc>
        <w:tc>
          <w:tcPr>
            <w:tcW w:w="3798" w:type="dxa"/>
            <w:vMerge/>
          </w:tcPr>
          <w:p w:rsidR="002E4F3A" w:rsidRPr="00123AE2" w:rsidRDefault="002E4F3A" w:rsidP="003F2A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水利企业管理干部能力提升</w:t>
            </w:r>
          </w:p>
        </w:tc>
        <w:tc>
          <w:tcPr>
            <w:tcW w:w="1985" w:type="dxa"/>
          </w:tcPr>
          <w:p w:rsidR="002E4F3A" w:rsidRPr="00123AE2" w:rsidRDefault="002E4F3A" w:rsidP="003F2A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3A" w:rsidRPr="00922EBF" w:rsidTr="00123AE2">
        <w:trPr>
          <w:trHeight w:val="20"/>
        </w:trPr>
        <w:tc>
          <w:tcPr>
            <w:tcW w:w="846" w:type="dxa"/>
          </w:tcPr>
          <w:p w:rsidR="002E4F3A" w:rsidRPr="00123AE2" w:rsidRDefault="00DF5C92" w:rsidP="00123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/>
                <w:sz w:val="24"/>
                <w:szCs w:val="24"/>
              </w:rPr>
              <w:t>72</w:t>
            </w:r>
            <w:bookmarkStart w:id="0" w:name="_GoBack"/>
            <w:bookmarkEnd w:id="0"/>
          </w:p>
        </w:tc>
        <w:tc>
          <w:tcPr>
            <w:tcW w:w="3798" w:type="dxa"/>
            <w:vMerge/>
          </w:tcPr>
          <w:p w:rsidR="002E4F3A" w:rsidRPr="00123AE2" w:rsidRDefault="002E4F3A" w:rsidP="003F2A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2E4F3A" w:rsidRPr="00123AE2" w:rsidRDefault="002E4F3A" w:rsidP="00123AE2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AE2">
              <w:rPr>
                <w:rFonts w:asciiTheme="minorEastAsia" w:hAnsiTheme="minorEastAsia" w:hint="eastAsia"/>
                <w:sz w:val="24"/>
                <w:szCs w:val="24"/>
              </w:rPr>
              <w:t>水土保持专业技术人员综合能力提升</w:t>
            </w:r>
          </w:p>
        </w:tc>
        <w:tc>
          <w:tcPr>
            <w:tcW w:w="1985" w:type="dxa"/>
          </w:tcPr>
          <w:p w:rsidR="002E4F3A" w:rsidRPr="00123AE2" w:rsidRDefault="002E4F3A" w:rsidP="003F2A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22EBF" w:rsidRPr="00922EBF" w:rsidRDefault="00922EBF"/>
    <w:sectPr w:rsidR="00922EBF" w:rsidRPr="00922EBF" w:rsidSect="00922EB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FE9" w:rsidRDefault="00D55FE9" w:rsidP="00123AE2">
      <w:r>
        <w:separator/>
      </w:r>
    </w:p>
  </w:endnote>
  <w:endnote w:type="continuationSeparator" w:id="0">
    <w:p w:rsidR="00D55FE9" w:rsidRDefault="00D55FE9" w:rsidP="00123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FE9" w:rsidRDefault="00D55FE9" w:rsidP="00123AE2">
      <w:r>
        <w:separator/>
      </w:r>
    </w:p>
  </w:footnote>
  <w:footnote w:type="continuationSeparator" w:id="0">
    <w:p w:rsidR="00D55FE9" w:rsidRDefault="00D55FE9" w:rsidP="00123A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2EBF"/>
    <w:rsid w:val="00123AE2"/>
    <w:rsid w:val="002A3072"/>
    <w:rsid w:val="002E4F3A"/>
    <w:rsid w:val="003F2A3C"/>
    <w:rsid w:val="00562052"/>
    <w:rsid w:val="005B6FF2"/>
    <w:rsid w:val="006847F2"/>
    <w:rsid w:val="008E5BE2"/>
    <w:rsid w:val="00922EBF"/>
    <w:rsid w:val="00A563E0"/>
    <w:rsid w:val="00A67BFD"/>
    <w:rsid w:val="00D55FE9"/>
    <w:rsid w:val="00DF5C92"/>
    <w:rsid w:val="00E12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B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7BFD"/>
    <w:rPr>
      <w:b/>
      <w:bCs/>
    </w:rPr>
  </w:style>
  <w:style w:type="table" w:styleId="a4">
    <w:name w:val="Table Grid"/>
    <w:basedOn w:val="a1"/>
    <w:uiPriority w:val="39"/>
    <w:rsid w:val="00922E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123A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23AE2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23A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23A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8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240</Words>
  <Characters>1374</Characters>
  <Application>Microsoft Office Word</Application>
  <DocSecurity>0</DocSecurity>
  <Lines>11</Lines>
  <Paragraphs>3</Paragraphs>
  <ScaleCrop>false</ScaleCrop>
  <Company>微软中国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ya</dc:creator>
  <cp:keywords/>
  <dc:description/>
  <cp:lastModifiedBy>吴娟</cp:lastModifiedBy>
  <cp:revision>5</cp:revision>
  <dcterms:created xsi:type="dcterms:W3CDTF">2019-03-04T00:24:00Z</dcterms:created>
  <dcterms:modified xsi:type="dcterms:W3CDTF">2019-03-04T09:04:00Z</dcterms:modified>
</cp:coreProperties>
</file>